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C5" w:rsidRPr="00686571" w:rsidRDefault="00170FC5">
      <w:pPr>
        <w:rPr>
          <w:rFonts w:ascii="Arial" w:hAnsi="Arial" w:cs="Arial"/>
          <w:b/>
          <w:color w:val="FF0000"/>
          <w:sz w:val="32"/>
          <w:szCs w:val="32"/>
        </w:rPr>
      </w:pPr>
      <w:r w:rsidRPr="00686571">
        <w:rPr>
          <w:rFonts w:ascii="Arial" w:hAnsi="Arial" w:cs="Arial"/>
          <w:b/>
          <w:color w:val="FF0000"/>
          <w:sz w:val="32"/>
          <w:szCs w:val="32"/>
        </w:rPr>
        <w:t xml:space="preserve">Kritéria pro </w:t>
      </w:r>
      <w:r w:rsidR="00ED146E" w:rsidRPr="00686571">
        <w:rPr>
          <w:rFonts w:ascii="Arial" w:hAnsi="Arial" w:cs="Arial"/>
          <w:b/>
          <w:color w:val="FF0000"/>
          <w:sz w:val="32"/>
          <w:szCs w:val="32"/>
        </w:rPr>
        <w:t xml:space="preserve">zápis </w:t>
      </w:r>
      <w:r w:rsidRPr="00686571">
        <w:rPr>
          <w:rFonts w:ascii="Arial" w:hAnsi="Arial" w:cs="Arial"/>
          <w:b/>
          <w:color w:val="FF0000"/>
          <w:sz w:val="32"/>
          <w:szCs w:val="32"/>
        </w:rPr>
        <w:t>dětí k před</w:t>
      </w:r>
      <w:r w:rsidR="005B4997" w:rsidRPr="00686571">
        <w:rPr>
          <w:rFonts w:ascii="Arial" w:hAnsi="Arial" w:cs="Arial"/>
          <w:b/>
          <w:color w:val="FF0000"/>
          <w:sz w:val="32"/>
          <w:szCs w:val="32"/>
        </w:rPr>
        <w:t>školnímu vzdělávání v MŠ Libníč</w:t>
      </w:r>
      <w:r w:rsidR="00686571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 w:rsidR="00ED146E" w:rsidRPr="00686571">
        <w:rPr>
          <w:rFonts w:ascii="Arial" w:hAnsi="Arial" w:cs="Arial"/>
          <w:b/>
          <w:color w:val="FF0000"/>
          <w:sz w:val="32"/>
          <w:szCs w:val="32"/>
        </w:rPr>
        <w:t>na školní rok 2017/18</w:t>
      </w:r>
    </w:p>
    <w:p w:rsidR="00170FC5" w:rsidRPr="00686571" w:rsidRDefault="00170FC5">
      <w:pPr>
        <w:rPr>
          <w:rFonts w:ascii="Arial" w:hAnsi="Arial" w:cs="Arial"/>
          <w:b/>
          <w:sz w:val="28"/>
          <w:szCs w:val="28"/>
        </w:rPr>
      </w:pPr>
    </w:p>
    <w:p w:rsidR="00ED146E" w:rsidRPr="00686571" w:rsidRDefault="00ED146E" w:rsidP="00ED146E">
      <w:pPr>
        <w:pStyle w:val="Bezmezer"/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>1. Dítě v posledním roce před</w:t>
      </w:r>
      <w:r w:rsidRPr="00686571">
        <w:rPr>
          <w:rFonts w:ascii="Arial" w:hAnsi="Arial" w:cs="Arial"/>
          <w:color w:val="4C4C4C"/>
          <w:sz w:val="28"/>
          <w:szCs w:val="28"/>
        </w:rPr>
        <w:t xml:space="preserve"> </w:t>
      </w:r>
      <w:r w:rsidRPr="00686571">
        <w:rPr>
          <w:rFonts w:ascii="Arial" w:hAnsi="Arial" w:cs="Arial"/>
          <w:sz w:val="28"/>
          <w:szCs w:val="28"/>
        </w:rPr>
        <w:t>zahájením povinné školní docházky</w:t>
      </w:r>
      <w:r w:rsidR="00421E5A" w:rsidRPr="00686571">
        <w:rPr>
          <w:rFonts w:ascii="Arial" w:hAnsi="Arial" w:cs="Arial"/>
          <w:sz w:val="28"/>
          <w:szCs w:val="28"/>
        </w:rPr>
        <w:t xml:space="preserve"> (</w:t>
      </w:r>
      <w:r w:rsidR="00B43BFB" w:rsidRPr="00686571">
        <w:rPr>
          <w:rFonts w:ascii="Arial" w:hAnsi="Arial" w:cs="Arial"/>
          <w:sz w:val="28"/>
          <w:szCs w:val="28"/>
        </w:rPr>
        <w:t xml:space="preserve">dítě, které do 31. srpna 2017 </w:t>
      </w:r>
      <w:r w:rsidR="00421E5A" w:rsidRPr="00686571">
        <w:rPr>
          <w:rFonts w:ascii="Arial" w:hAnsi="Arial" w:cs="Arial"/>
          <w:sz w:val="28"/>
          <w:szCs w:val="28"/>
        </w:rPr>
        <w:t>dosáhne věku pěti let)</w:t>
      </w:r>
      <w:r w:rsidRPr="00686571">
        <w:rPr>
          <w:rFonts w:ascii="Arial" w:hAnsi="Arial" w:cs="Arial"/>
          <w:sz w:val="28"/>
          <w:szCs w:val="28"/>
        </w:rPr>
        <w:t xml:space="preserve">, nebo </w:t>
      </w:r>
      <w:r w:rsidR="00B43BFB" w:rsidRPr="00686571">
        <w:rPr>
          <w:rFonts w:ascii="Arial" w:hAnsi="Arial" w:cs="Arial"/>
          <w:sz w:val="28"/>
          <w:szCs w:val="28"/>
        </w:rPr>
        <w:t xml:space="preserve">dítě </w:t>
      </w:r>
      <w:r w:rsidRPr="00686571">
        <w:rPr>
          <w:rFonts w:ascii="Arial" w:hAnsi="Arial" w:cs="Arial"/>
          <w:sz w:val="28"/>
          <w:szCs w:val="28"/>
        </w:rPr>
        <w:t>s odkladem povinné školní docházky s trvalým bydlištěm v obci Libníč</w:t>
      </w:r>
    </w:p>
    <w:p w:rsidR="00ED146E" w:rsidRPr="00686571" w:rsidRDefault="00ED146E" w:rsidP="00ED146E">
      <w:pPr>
        <w:pStyle w:val="Bezmezer"/>
        <w:rPr>
          <w:rFonts w:ascii="Arial" w:hAnsi="Arial" w:cs="Arial"/>
          <w:sz w:val="28"/>
          <w:szCs w:val="28"/>
        </w:rPr>
      </w:pPr>
    </w:p>
    <w:p w:rsidR="00686571" w:rsidRPr="00686571" w:rsidRDefault="00170FC5" w:rsidP="00686571">
      <w:pPr>
        <w:pStyle w:val="Bezmezer"/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>2. Dítě, které d</w:t>
      </w:r>
      <w:r w:rsidR="00421E5A" w:rsidRPr="00686571">
        <w:rPr>
          <w:rFonts w:ascii="Arial" w:hAnsi="Arial" w:cs="Arial"/>
          <w:sz w:val="28"/>
          <w:szCs w:val="28"/>
        </w:rPr>
        <w:t>osáhne věku čtyř</w:t>
      </w:r>
      <w:r w:rsidR="00ED146E" w:rsidRPr="00686571">
        <w:rPr>
          <w:rFonts w:ascii="Arial" w:hAnsi="Arial" w:cs="Arial"/>
          <w:sz w:val="28"/>
          <w:szCs w:val="28"/>
        </w:rPr>
        <w:t xml:space="preserve"> let do 31. 8. 2017</w:t>
      </w:r>
      <w:r w:rsidR="00686571" w:rsidRPr="00686571">
        <w:rPr>
          <w:rFonts w:ascii="Arial" w:hAnsi="Arial" w:cs="Arial"/>
          <w:sz w:val="28"/>
          <w:szCs w:val="28"/>
        </w:rPr>
        <w:t xml:space="preserve"> s trvalým bydlištěm</w:t>
      </w:r>
    </w:p>
    <w:p w:rsidR="00170FC5" w:rsidRDefault="00170FC5" w:rsidP="00686571">
      <w:pPr>
        <w:pStyle w:val="Bezmezer"/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 xml:space="preserve">v obci Libníč - </w:t>
      </w:r>
      <w:proofErr w:type="spellStart"/>
      <w:r w:rsidRPr="00686571">
        <w:rPr>
          <w:rFonts w:ascii="Arial" w:hAnsi="Arial" w:cs="Arial"/>
          <w:sz w:val="28"/>
          <w:szCs w:val="28"/>
        </w:rPr>
        <w:t>Jelmo</w:t>
      </w:r>
      <w:proofErr w:type="spellEnd"/>
      <w:r w:rsidRPr="00686571">
        <w:rPr>
          <w:rFonts w:ascii="Arial" w:hAnsi="Arial" w:cs="Arial"/>
          <w:sz w:val="28"/>
          <w:szCs w:val="28"/>
        </w:rPr>
        <w:t xml:space="preserve">. </w:t>
      </w:r>
    </w:p>
    <w:p w:rsidR="00686571" w:rsidRPr="00686571" w:rsidRDefault="00686571" w:rsidP="00686571">
      <w:pPr>
        <w:pStyle w:val="Bezmezer"/>
        <w:rPr>
          <w:rFonts w:ascii="Arial" w:hAnsi="Arial" w:cs="Arial"/>
          <w:sz w:val="28"/>
          <w:szCs w:val="28"/>
        </w:rPr>
      </w:pPr>
    </w:p>
    <w:p w:rsidR="00686571" w:rsidRPr="00686571" w:rsidRDefault="00170FC5" w:rsidP="00686571">
      <w:pPr>
        <w:pStyle w:val="Bezmezer"/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>3. Dítě, které d</w:t>
      </w:r>
      <w:r w:rsidR="00421E5A" w:rsidRPr="00686571">
        <w:rPr>
          <w:rFonts w:ascii="Arial" w:hAnsi="Arial" w:cs="Arial"/>
          <w:sz w:val="28"/>
          <w:szCs w:val="28"/>
        </w:rPr>
        <w:t>osáhne věku tří</w:t>
      </w:r>
      <w:r w:rsidR="00ED146E" w:rsidRPr="00686571">
        <w:rPr>
          <w:rFonts w:ascii="Arial" w:hAnsi="Arial" w:cs="Arial"/>
          <w:sz w:val="28"/>
          <w:szCs w:val="28"/>
        </w:rPr>
        <w:t xml:space="preserve"> let do 31. 8. 2017</w:t>
      </w:r>
      <w:r w:rsidR="00686571" w:rsidRPr="00686571">
        <w:rPr>
          <w:rFonts w:ascii="Arial" w:hAnsi="Arial" w:cs="Arial"/>
          <w:sz w:val="28"/>
          <w:szCs w:val="28"/>
        </w:rPr>
        <w:t xml:space="preserve"> s trvalým bydlištěm</w:t>
      </w:r>
    </w:p>
    <w:p w:rsidR="00686571" w:rsidRDefault="00170FC5" w:rsidP="00686571">
      <w:pPr>
        <w:pStyle w:val="Bezmezer"/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 xml:space="preserve">v obci Libníč - </w:t>
      </w:r>
      <w:proofErr w:type="spellStart"/>
      <w:r w:rsidRPr="00686571">
        <w:rPr>
          <w:rFonts w:ascii="Arial" w:hAnsi="Arial" w:cs="Arial"/>
          <w:sz w:val="28"/>
          <w:szCs w:val="28"/>
        </w:rPr>
        <w:t>Jelmo</w:t>
      </w:r>
      <w:proofErr w:type="spellEnd"/>
      <w:r w:rsidRPr="00686571">
        <w:rPr>
          <w:rFonts w:ascii="Arial" w:hAnsi="Arial" w:cs="Arial"/>
          <w:sz w:val="28"/>
          <w:szCs w:val="28"/>
        </w:rPr>
        <w:t>.</w:t>
      </w:r>
    </w:p>
    <w:p w:rsidR="00170FC5" w:rsidRPr="00686571" w:rsidRDefault="00170FC5" w:rsidP="00686571">
      <w:pPr>
        <w:pStyle w:val="Bezmezer"/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 xml:space="preserve"> </w:t>
      </w:r>
    </w:p>
    <w:p w:rsidR="00421E5A" w:rsidRPr="00686571" w:rsidRDefault="00421E5A">
      <w:pPr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>4. Dítě v posledním roce před</w:t>
      </w:r>
      <w:r w:rsidRPr="00686571">
        <w:rPr>
          <w:rFonts w:ascii="Arial" w:hAnsi="Arial" w:cs="Arial"/>
          <w:color w:val="4C4C4C"/>
          <w:sz w:val="28"/>
          <w:szCs w:val="28"/>
        </w:rPr>
        <w:t xml:space="preserve"> </w:t>
      </w:r>
      <w:r w:rsidRPr="00686571">
        <w:rPr>
          <w:rFonts w:ascii="Arial" w:hAnsi="Arial" w:cs="Arial"/>
          <w:sz w:val="28"/>
          <w:szCs w:val="28"/>
        </w:rPr>
        <w:t>zahájením povinné školní docházky (dítě, které do 31. srpna 2017 dosáhne věku pěti let), nebo s odkladem povinné školní docházky s trvalým bydlištěm v jiné obci.</w:t>
      </w:r>
    </w:p>
    <w:p w:rsidR="00170FC5" w:rsidRPr="00686571" w:rsidRDefault="00421E5A" w:rsidP="00170FC5">
      <w:pPr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>5</w:t>
      </w:r>
      <w:r w:rsidR="00170FC5" w:rsidRPr="00686571">
        <w:rPr>
          <w:rFonts w:ascii="Arial" w:hAnsi="Arial" w:cs="Arial"/>
          <w:sz w:val="28"/>
          <w:szCs w:val="28"/>
        </w:rPr>
        <w:t>. Dítě, které do</w:t>
      </w:r>
      <w:r w:rsidRPr="00686571">
        <w:rPr>
          <w:rFonts w:ascii="Arial" w:hAnsi="Arial" w:cs="Arial"/>
          <w:sz w:val="28"/>
          <w:szCs w:val="28"/>
        </w:rPr>
        <w:t>sáhne věku čtyř</w:t>
      </w:r>
      <w:r w:rsidR="00ED146E" w:rsidRPr="00686571">
        <w:rPr>
          <w:rFonts w:ascii="Arial" w:hAnsi="Arial" w:cs="Arial"/>
          <w:sz w:val="28"/>
          <w:szCs w:val="28"/>
        </w:rPr>
        <w:t xml:space="preserve"> let do 31. 8. 2017 s trvalým bydlištěm v jiné obci.</w:t>
      </w:r>
    </w:p>
    <w:p w:rsidR="00ED146E" w:rsidRPr="00686571" w:rsidRDefault="00421E5A" w:rsidP="00ED146E">
      <w:pPr>
        <w:rPr>
          <w:rFonts w:ascii="Arial" w:hAnsi="Arial" w:cs="Arial"/>
          <w:sz w:val="28"/>
          <w:szCs w:val="28"/>
        </w:rPr>
      </w:pPr>
      <w:r w:rsidRPr="00686571">
        <w:rPr>
          <w:rFonts w:ascii="Arial" w:hAnsi="Arial" w:cs="Arial"/>
          <w:sz w:val="28"/>
          <w:szCs w:val="28"/>
        </w:rPr>
        <w:t>6</w:t>
      </w:r>
      <w:r w:rsidR="00ED146E" w:rsidRPr="00686571">
        <w:rPr>
          <w:rFonts w:ascii="Arial" w:hAnsi="Arial" w:cs="Arial"/>
          <w:sz w:val="28"/>
          <w:szCs w:val="28"/>
        </w:rPr>
        <w:t>. Dítě, které dos</w:t>
      </w:r>
      <w:r w:rsidRPr="00686571">
        <w:rPr>
          <w:rFonts w:ascii="Arial" w:hAnsi="Arial" w:cs="Arial"/>
          <w:sz w:val="28"/>
          <w:szCs w:val="28"/>
        </w:rPr>
        <w:t>áhne věku tří</w:t>
      </w:r>
      <w:r w:rsidR="00ED146E" w:rsidRPr="00686571">
        <w:rPr>
          <w:rFonts w:ascii="Arial" w:hAnsi="Arial" w:cs="Arial"/>
          <w:sz w:val="28"/>
          <w:szCs w:val="28"/>
        </w:rPr>
        <w:t xml:space="preserve"> let do 31. 8. 2017 s trvalým bydlištěm v jiné obci.</w:t>
      </w:r>
    </w:p>
    <w:p w:rsidR="000B08E8" w:rsidRPr="00686571" w:rsidRDefault="000B08E8">
      <w:pPr>
        <w:rPr>
          <w:rFonts w:ascii="Arial" w:hAnsi="Arial" w:cs="Arial"/>
          <w:sz w:val="28"/>
          <w:szCs w:val="28"/>
        </w:rPr>
      </w:pPr>
    </w:p>
    <w:p w:rsidR="00473210" w:rsidRPr="00686571" w:rsidRDefault="007A5CFA">
      <w:pPr>
        <w:rPr>
          <w:rFonts w:ascii="Arial" w:hAnsi="Arial" w:cs="Arial"/>
          <w:sz w:val="24"/>
          <w:szCs w:val="24"/>
        </w:rPr>
      </w:pPr>
      <w:r w:rsidRPr="00686571">
        <w:rPr>
          <w:rFonts w:ascii="Arial" w:hAnsi="Arial" w:cs="Arial"/>
          <w:sz w:val="24"/>
          <w:szCs w:val="24"/>
        </w:rPr>
        <w:t xml:space="preserve">V případě shodných kritérií </w:t>
      </w:r>
      <w:r w:rsidR="00170FC5" w:rsidRPr="00686571">
        <w:rPr>
          <w:rFonts w:ascii="Arial" w:hAnsi="Arial" w:cs="Arial"/>
          <w:sz w:val="24"/>
          <w:szCs w:val="24"/>
        </w:rPr>
        <w:t>rozhoduje datum narození dítěte</w:t>
      </w:r>
      <w:r w:rsidR="005B4997" w:rsidRPr="00686571">
        <w:rPr>
          <w:rFonts w:ascii="Arial" w:hAnsi="Arial" w:cs="Arial"/>
          <w:sz w:val="24"/>
          <w:szCs w:val="24"/>
        </w:rPr>
        <w:t xml:space="preserve"> (starší dítě má přednost před mladším)</w:t>
      </w:r>
      <w:r w:rsidR="000B08E8" w:rsidRPr="00686571">
        <w:rPr>
          <w:rFonts w:ascii="Arial" w:hAnsi="Arial" w:cs="Arial"/>
          <w:sz w:val="24"/>
          <w:szCs w:val="24"/>
        </w:rPr>
        <w:t>.</w:t>
      </w:r>
    </w:p>
    <w:sectPr w:rsidR="00473210" w:rsidRPr="0068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64D"/>
    <w:multiLevelType w:val="hybridMultilevel"/>
    <w:tmpl w:val="AC001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6428"/>
    <w:multiLevelType w:val="multilevel"/>
    <w:tmpl w:val="49BA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347FB"/>
    <w:multiLevelType w:val="hybridMultilevel"/>
    <w:tmpl w:val="EABCE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E4414"/>
    <w:multiLevelType w:val="hybridMultilevel"/>
    <w:tmpl w:val="74EAB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C5"/>
    <w:rsid w:val="000A7DE9"/>
    <w:rsid w:val="000B08E8"/>
    <w:rsid w:val="000C6629"/>
    <w:rsid w:val="000F466D"/>
    <w:rsid w:val="00146A29"/>
    <w:rsid w:val="00170FC5"/>
    <w:rsid w:val="00236B10"/>
    <w:rsid w:val="002E4BB9"/>
    <w:rsid w:val="00421E5A"/>
    <w:rsid w:val="00473210"/>
    <w:rsid w:val="005B4997"/>
    <w:rsid w:val="005B6C2B"/>
    <w:rsid w:val="00686571"/>
    <w:rsid w:val="006C7F09"/>
    <w:rsid w:val="007A5CFA"/>
    <w:rsid w:val="00991603"/>
    <w:rsid w:val="009C6777"/>
    <w:rsid w:val="00AA5039"/>
    <w:rsid w:val="00B43BFB"/>
    <w:rsid w:val="00ED146E"/>
    <w:rsid w:val="00F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01D7"/>
  <w15:docId w15:val="{BAAF20FE-DFC1-4D74-807E-6FC63F3C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B4997"/>
  </w:style>
  <w:style w:type="paragraph" w:styleId="Odstavecseseznamem">
    <w:name w:val="List Paragraph"/>
    <w:basedOn w:val="Normln"/>
    <w:uiPriority w:val="34"/>
    <w:qFormat/>
    <w:rsid w:val="00ED146E"/>
    <w:pPr>
      <w:ind w:left="720"/>
      <w:contextualSpacing/>
    </w:pPr>
  </w:style>
  <w:style w:type="paragraph" w:styleId="Bezmezer">
    <w:name w:val="No Spacing"/>
    <w:uiPriority w:val="1"/>
    <w:qFormat/>
    <w:rsid w:val="00ED1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Djurov</dc:creator>
  <cp:lastModifiedBy>Ilona Djurov</cp:lastModifiedBy>
  <cp:revision>2</cp:revision>
  <dcterms:created xsi:type="dcterms:W3CDTF">2017-03-15T16:20:00Z</dcterms:created>
  <dcterms:modified xsi:type="dcterms:W3CDTF">2017-03-15T16:20:00Z</dcterms:modified>
</cp:coreProperties>
</file>